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F5D9D" w14:textId="71EB9B45" w:rsidR="002079AC" w:rsidRPr="00F54B54" w:rsidRDefault="002079AC" w:rsidP="00565162">
      <w:pPr>
        <w:bidi/>
        <w:rPr>
          <w:rFonts w:ascii="Sakkal Majalla" w:hAnsi="Sakkal Majalla" w:cs="Sakkal Majalla"/>
          <w:b/>
          <w:bCs/>
          <w:color w:val="0D0D0D"/>
          <w:sz w:val="28"/>
          <w:szCs w:val="28"/>
          <w:rtl/>
          <w:lang w:bidi="ar-EG"/>
        </w:rPr>
      </w:pPr>
      <w:r w:rsidRPr="00F54B54">
        <w:rPr>
          <w:rFonts w:ascii="Sakkal Majalla" w:hAnsi="Sakkal Majalla" w:cs="Sakkal Majalla" w:hint="cs"/>
          <w:b/>
          <w:bCs/>
          <w:color w:val="0D0D0D"/>
          <w:sz w:val="28"/>
          <w:szCs w:val="28"/>
          <w:rtl/>
          <w:lang w:bidi="ar-EG"/>
        </w:rPr>
        <w:t xml:space="preserve">السادة إدارة الترشيحات والمكافآت               المحترمين،، </w:t>
      </w:r>
    </w:p>
    <w:p w14:paraId="0E775782" w14:textId="77777777" w:rsidR="00792A28" w:rsidRPr="00F54B54" w:rsidRDefault="00792A28" w:rsidP="002079AC">
      <w:pPr>
        <w:bidi/>
        <w:rPr>
          <w:rFonts w:ascii="Sakkal Majalla" w:hAnsi="Sakkal Majalla" w:cs="Sakkal Majalla"/>
          <w:b/>
          <w:bCs/>
          <w:color w:val="0D0D0D"/>
          <w:sz w:val="28"/>
          <w:szCs w:val="28"/>
          <w:rtl/>
          <w:lang w:bidi="ar-EG"/>
        </w:rPr>
      </w:pPr>
      <w:r w:rsidRPr="00F54B54">
        <w:rPr>
          <w:rFonts w:ascii="Sakkal Majalla" w:hAnsi="Sakkal Majalla" w:cs="Sakkal Majalla" w:hint="cs"/>
          <w:b/>
          <w:bCs/>
          <w:color w:val="0D0D0D"/>
          <w:sz w:val="28"/>
          <w:szCs w:val="28"/>
          <w:rtl/>
          <w:lang w:bidi="ar-EG"/>
        </w:rPr>
        <w:t>مجموعة إستثمار القابضة ش.م.ع.ق</w:t>
      </w:r>
    </w:p>
    <w:p w14:paraId="1EF0B52A" w14:textId="4E7FFAFC" w:rsidR="00792A28" w:rsidRPr="00F54B54" w:rsidRDefault="00792A28" w:rsidP="00FD40E4">
      <w:pPr>
        <w:bidi/>
        <w:jc w:val="both"/>
        <w:rPr>
          <w:rFonts w:ascii="Sakkal Majalla" w:hAnsi="Sakkal Majalla" w:cs="Sakkal Majalla"/>
          <w:color w:val="0D0D0D"/>
          <w:sz w:val="12"/>
          <w:szCs w:val="12"/>
          <w:rtl/>
          <w:lang w:bidi="ar-EG"/>
        </w:rPr>
      </w:pPr>
    </w:p>
    <w:p w14:paraId="1ECC72C3" w14:textId="07A0EA9C" w:rsidR="00F54B54" w:rsidRDefault="00F54B54" w:rsidP="00F54B54">
      <w:pPr>
        <w:bidi/>
        <w:jc w:val="both"/>
        <w:rPr>
          <w:rFonts w:ascii="Sakkal Majalla" w:hAnsi="Sakkal Majalla" w:cs="Sakkal Majalla"/>
          <w:color w:val="0D0D0D"/>
          <w:sz w:val="28"/>
          <w:szCs w:val="28"/>
          <w:rtl/>
          <w:lang w:bidi="ar-EG"/>
        </w:rPr>
      </w:pPr>
      <w:r>
        <w:rPr>
          <w:rFonts w:ascii="Sakkal Majalla" w:hAnsi="Sakkal Majalla" w:cs="Sakkal Majalla" w:hint="cs"/>
          <w:color w:val="0D0D0D"/>
          <w:sz w:val="28"/>
          <w:szCs w:val="28"/>
          <w:rtl/>
          <w:lang w:bidi="ar-EG"/>
        </w:rPr>
        <w:t>تحية طيبة وبعد،</w:t>
      </w:r>
    </w:p>
    <w:p w14:paraId="43551C97" w14:textId="77777777" w:rsidR="00F54B54" w:rsidRPr="00F54B54" w:rsidRDefault="00F54B54" w:rsidP="00F54B54">
      <w:pPr>
        <w:bidi/>
        <w:jc w:val="both"/>
        <w:rPr>
          <w:rFonts w:ascii="Sakkal Majalla" w:hAnsi="Sakkal Majalla" w:cs="Sakkal Majalla"/>
          <w:color w:val="0D0D0D"/>
          <w:sz w:val="12"/>
          <w:szCs w:val="12"/>
          <w:rtl/>
          <w:lang w:bidi="ar-EG"/>
        </w:rPr>
      </w:pPr>
    </w:p>
    <w:p w14:paraId="1362D877" w14:textId="71E59A8D" w:rsidR="00792A28" w:rsidRPr="00F54B54" w:rsidRDefault="00792A28" w:rsidP="00672272">
      <w:pPr>
        <w:bidi/>
        <w:jc w:val="both"/>
        <w:rPr>
          <w:rFonts w:ascii="Sakkal Majalla" w:hAnsi="Sakkal Majalla" w:cs="Sakkal Majalla"/>
          <w:color w:val="0D0D0D"/>
          <w:sz w:val="28"/>
          <w:szCs w:val="28"/>
          <w:rtl/>
          <w:lang w:bidi="ar-EG"/>
        </w:rPr>
      </w:pPr>
      <w:r w:rsidRPr="00F54B54">
        <w:rPr>
          <w:rFonts w:ascii="Sakkal Majalla" w:hAnsi="Sakkal Majalla" w:cs="Sakkal Majalla" w:hint="cs"/>
          <w:color w:val="0D0D0D"/>
          <w:sz w:val="28"/>
          <w:szCs w:val="28"/>
          <w:rtl/>
          <w:lang w:bidi="ar-EG"/>
        </w:rPr>
        <w:t>بالإشارة إلى قرار مجلس إدارة مجموعة إستثمار القابضة ش.م.ع.ق، رقم إشارة</w:t>
      </w:r>
      <w:r w:rsidR="00F54B54" w:rsidRPr="00F54B54">
        <w:rPr>
          <w:rFonts w:ascii="Sakkal Majalla" w:hAnsi="Sakkal Majalla" w:cs="Sakkal Majalla" w:hint="cs"/>
          <w:color w:val="0D0D0D"/>
          <w:sz w:val="28"/>
          <w:szCs w:val="28"/>
          <w:rtl/>
          <w:lang w:bidi="ar-EG"/>
        </w:rPr>
        <w:t xml:space="preserve"> 68</w:t>
      </w:r>
      <w:r w:rsidRPr="00F54B54">
        <w:rPr>
          <w:rFonts w:ascii="Sakkal Majalla" w:hAnsi="Sakkal Majalla" w:cs="Sakkal Majalla" w:hint="cs"/>
          <w:color w:val="0D0D0D"/>
          <w:sz w:val="28"/>
          <w:szCs w:val="28"/>
          <w:rtl/>
          <w:lang w:bidi="ar-EG"/>
        </w:rPr>
        <w:t xml:space="preserve"> لسنة </w:t>
      </w:r>
      <w:r w:rsidR="00F54B54" w:rsidRPr="00F54B54">
        <w:rPr>
          <w:rFonts w:ascii="Sakkal Majalla" w:hAnsi="Sakkal Majalla" w:cs="Sakkal Majalla" w:hint="cs"/>
          <w:color w:val="0D0D0D"/>
          <w:sz w:val="28"/>
          <w:szCs w:val="28"/>
          <w:rtl/>
          <w:lang w:bidi="ar-EG"/>
        </w:rPr>
        <w:t>2022</w:t>
      </w:r>
      <w:r w:rsidRPr="00F54B54">
        <w:rPr>
          <w:rFonts w:ascii="Sakkal Majalla" w:hAnsi="Sakkal Majalla" w:cs="Sakkal Majalla" w:hint="cs"/>
          <w:color w:val="0D0D0D"/>
          <w:sz w:val="28"/>
          <w:szCs w:val="28"/>
          <w:rtl/>
          <w:lang w:bidi="ar-EG"/>
        </w:rPr>
        <w:t xml:space="preserve">، </w:t>
      </w:r>
      <w:r w:rsidR="00E96AAC" w:rsidRPr="00F54B54">
        <w:rPr>
          <w:rFonts w:ascii="Sakkal Majalla" w:hAnsi="Sakkal Majalla" w:cs="Sakkal Majalla" w:hint="cs"/>
          <w:color w:val="0D0D0D"/>
          <w:sz w:val="28"/>
          <w:szCs w:val="28"/>
          <w:rtl/>
          <w:lang w:bidi="ar-EG"/>
        </w:rPr>
        <w:t xml:space="preserve">بفتح باب الترشيح </w:t>
      </w:r>
      <w:r w:rsidR="0073358B">
        <w:rPr>
          <w:rFonts w:ascii="Sakkal Majalla" w:hAnsi="Sakkal Majalla" w:cs="Sakkal Majalla" w:hint="cs"/>
          <w:color w:val="0D0D0D"/>
          <w:sz w:val="28"/>
          <w:szCs w:val="28"/>
          <w:rtl/>
          <w:lang w:bidi="ar-EG"/>
        </w:rPr>
        <w:t>لسبعة</w:t>
      </w:r>
      <w:r w:rsidR="00E96AAC" w:rsidRPr="00F54B54">
        <w:rPr>
          <w:rFonts w:ascii="Sakkal Majalla" w:hAnsi="Sakkal Majalla" w:cs="Sakkal Majalla" w:hint="cs"/>
          <w:color w:val="0D0D0D"/>
          <w:sz w:val="28"/>
          <w:szCs w:val="28"/>
          <w:rtl/>
          <w:lang w:bidi="ar-EG"/>
        </w:rPr>
        <w:t xml:space="preserve"> أعضاء </w:t>
      </w:r>
      <w:r w:rsidR="0073358B">
        <w:rPr>
          <w:rFonts w:ascii="Sakkal Majalla" w:hAnsi="Sakkal Majalla" w:cs="Sakkal Majalla" w:hint="cs"/>
          <w:color w:val="0D0D0D"/>
          <w:sz w:val="28"/>
          <w:szCs w:val="28"/>
          <w:rtl/>
          <w:lang w:bidi="ar-EG"/>
        </w:rPr>
        <w:t xml:space="preserve">غير </w:t>
      </w:r>
      <w:r w:rsidR="00E96AAC" w:rsidRPr="00F54B54">
        <w:rPr>
          <w:rFonts w:ascii="Sakkal Majalla" w:hAnsi="Sakkal Majalla" w:cs="Sakkal Majalla" w:hint="cs"/>
          <w:color w:val="0D0D0D"/>
          <w:sz w:val="28"/>
          <w:szCs w:val="28"/>
          <w:rtl/>
          <w:lang w:bidi="ar-EG"/>
        </w:rPr>
        <w:t xml:space="preserve">مستقلين لمدة </w:t>
      </w:r>
      <w:r w:rsidR="0073358B">
        <w:rPr>
          <w:rFonts w:ascii="Sakkal Majalla" w:hAnsi="Sakkal Majalla" w:cs="Sakkal Majalla" w:hint="cs"/>
          <w:color w:val="0D0D0D"/>
          <w:sz w:val="28"/>
          <w:szCs w:val="28"/>
          <w:rtl/>
          <w:lang w:bidi="ar-EG"/>
        </w:rPr>
        <w:t>ستة</w:t>
      </w:r>
      <w:r w:rsidR="00E96AAC" w:rsidRPr="00F54B54">
        <w:rPr>
          <w:rFonts w:ascii="Sakkal Majalla" w:hAnsi="Sakkal Majalla" w:cs="Sakkal Majalla" w:hint="cs"/>
          <w:color w:val="0D0D0D"/>
          <w:sz w:val="28"/>
          <w:szCs w:val="28"/>
          <w:rtl/>
          <w:lang w:bidi="ar-EG"/>
        </w:rPr>
        <w:t xml:space="preserve"> أيام تبدأ </w:t>
      </w:r>
      <w:r w:rsidR="0031310F" w:rsidRPr="00F54B54">
        <w:rPr>
          <w:rFonts w:ascii="Sakkal Majalla" w:hAnsi="Sakkal Majalla" w:cs="Sakkal Majalla" w:hint="cs"/>
          <w:color w:val="0D0D0D"/>
          <w:sz w:val="28"/>
          <w:szCs w:val="28"/>
          <w:rtl/>
          <w:lang w:bidi="ar-EG"/>
        </w:rPr>
        <w:t xml:space="preserve">تاريخ </w:t>
      </w:r>
      <w:r w:rsidR="008429E1">
        <w:rPr>
          <w:rFonts w:ascii="Sakkal Majalla" w:hAnsi="Sakkal Majalla" w:cs="Sakkal Majalla" w:hint="cs"/>
          <w:color w:val="0D0D0D"/>
          <w:sz w:val="28"/>
          <w:szCs w:val="28"/>
          <w:rtl/>
          <w:lang w:bidi="ar-EG"/>
        </w:rPr>
        <w:t>18</w:t>
      </w:r>
      <w:r w:rsidR="0031310F" w:rsidRPr="00F54B54">
        <w:rPr>
          <w:rFonts w:ascii="Sakkal Majalla" w:hAnsi="Sakkal Majalla" w:cs="Sakkal Majalla" w:hint="cs"/>
          <w:color w:val="0D0D0D"/>
          <w:sz w:val="28"/>
          <w:szCs w:val="28"/>
          <w:rtl/>
          <w:lang w:bidi="ar-EG"/>
        </w:rPr>
        <w:t>/</w:t>
      </w:r>
      <w:r w:rsidR="00F54B54" w:rsidRPr="00F54B54">
        <w:rPr>
          <w:rFonts w:ascii="Sakkal Majalla" w:hAnsi="Sakkal Majalla" w:cs="Sakkal Majalla" w:hint="cs"/>
          <w:color w:val="0D0D0D"/>
          <w:sz w:val="28"/>
          <w:szCs w:val="28"/>
          <w:rtl/>
          <w:lang w:bidi="ar-EG"/>
        </w:rPr>
        <w:t>3</w:t>
      </w:r>
      <w:r w:rsidR="0031310F" w:rsidRPr="00F54B54">
        <w:rPr>
          <w:rFonts w:ascii="Sakkal Majalla" w:hAnsi="Sakkal Majalla" w:cs="Sakkal Majalla" w:hint="cs"/>
          <w:color w:val="0D0D0D"/>
          <w:sz w:val="28"/>
          <w:szCs w:val="28"/>
          <w:rtl/>
          <w:lang w:bidi="ar-EG"/>
        </w:rPr>
        <w:t>/</w:t>
      </w:r>
      <w:r w:rsidR="00F54B54" w:rsidRPr="00F54B54">
        <w:rPr>
          <w:rFonts w:ascii="Sakkal Majalla" w:hAnsi="Sakkal Majalla" w:cs="Sakkal Majalla" w:hint="cs"/>
          <w:color w:val="0D0D0D"/>
          <w:sz w:val="28"/>
          <w:szCs w:val="28"/>
          <w:rtl/>
          <w:lang w:bidi="ar-EG"/>
        </w:rPr>
        <w:t>2022</w:t>
      </w:r>
      <w:r w:rsidR="0031310F" w:rsidRPr="00F54B54">
        <w:rPr>
          <w:rFonts w:ascii="Sakkal Majalla" w:hAnsi="Sakkal Majalla" w:cs="Sakkal Majalla" w:hint="cs"/>
          <w:color w:val="0D0D0D"/>
          <w:sz w:val="28"/>
          <w:szCs w:val="28"/>
          <w:rtl/>
          <w:lang w:bidi="ar-EG"/>
        </w:rPr>
        <w:t xml:space="preserve"> ولغاية </w:t>
      </w:r>
      <w:r w:rsidR="0073358B">
        <w:rPr>
          <w:rFonts w:ascii="Sakkal Majalla" w:hAnsi="Sakkal Majalla" w:cs="Sakkal Majalla" w:hint="cs"/>
          <w:color w:val="0D0D0D"/>
          <w:sz w:val="28"/>
          <w:szCs w:val="28"/>
          <w:rtl/>
          <w:lang w:bidi="ar-EG"/>
        </w:rPr>
        <w:t>23</w:t>
      </w:r>
      <w:r w:rsidR="0031310F" w:rsidRPr="00F54B54">
        <w:rPr>
          <w:rFonts w:ascii="Sakkal Majalla" w:hAnsi="Sakkal Majalla" w:cs="Sakkal Majalla" w:hint="cs"/>
          <w:color w:val="0D0D0D"/>
          <w:sz w:val="28"/>
          <w:szCs w:val="28"/>
          <w:rtl/>
          <w:lang w:bidi="ar-EG"/>
        </w:rPr>
        <w:t>/</w:t>
      </w:r>
      <w:r w:rsidR="00F54B54" w:rsidRPr="00F54B54">
        <w:rPr>
          <w:rFonts w:ascii="Sakkal Majalla" w:hAnsi="Sakkal Majalla" w:cs="Sakkal Majalla" w:hint="cs"/>
          <w:color w:val="0D0D0D"/>
          <w:sz w:val="28"/>
          <w:szCs w:val="28"/>
          <w:rtl/>
          <w:lang w:bidi="ar-EG"/>
        </w:rPr>
        <w:t>3</w:t>
      </w:r>
      <w:r w:rsidR="0031310F" w:rsidRPr="00F54B54">
        <w:rPr>
          <w:rFonts w:ascii="Sakkal Majalla" w:hAnsi="Sakkal Majalla" w:cs="Sakkal Majalla" w:hint="cs"/>
          <w:color w:val="0D0D0D"/>
          <w:sz w:val="28"/>
          <w:szCs w:val="28"/>
          <w:rtl/>
          <w:lang w:bidi="ar-EG"/>
        </w:rPr>
        <w:t>/</w:t>
      </w:r>
      <w:r w:rsidR="00F54B54" w:rsidRPr="00F54B54">
        <w:rPr>
          <w:rFonts w:ascii="Sakkal Majalla" w:hAnsi="Sakkal Majalla" w:cs="Sakkal Majalla" w:hint="cs"/>
          <w:color w:val="0D0D0D"/>
          <w:sz w:val="28"/>
          <w:szCs w:val="28"/>
          <w:rtl/>
          <w:lang w:bidi="ar-EG"/>
        </w:rPr>
        <w:t>2022</w:t>
      </w:r>
      <w:r w:rsidR="00E96AAC" w:rsidRPr="00F54B54">
        <w:rPr>
          <w:rFonts w:ascii="Sakkal Majalla" w:hAnsi="Sakkal Majalla" w:cs="Sakkal Majalla" w:hint="cs"/>
          <w:color w:val="0D0D0D"/>
          <w:sz w:val="28"/>
          <w:szCs w:val="28"/>
          <w:rtl/>
          <w:lang w:bidi="ar-EG"/>
        </w:rPr>
        <w:t xml:space="preserve">، </w:t>
      </w:r>
      <w:r w:rsidR="00B478F1" w:rsidRPr="00F54B54">
        <w:rPr>
          <w:rFonts w:ascii="Sakkal Majalla" w:hAnsi="Sakkal Majalla" w:cs="Sakkal Majalla" w:hint="cs"/>
          <w:color w:val="0D0D0D"/>
          <w:sz w:val="28"/>
          <w:szCs w:val="28"/>
          <w:rtl/>
          <w:lang w:bidi="ar-EG"/>
        </w:rPr>
        <w:t>بحيث يتم إنتخابهم في</w:t>
      </w:r>
      <w:r w:rsidR="00672272" w:rsidRPr="00F54B54">
        <w:rPr>
          <w:rFonts w:ascii="Sakkal Majalla" w:hAnsi="Sakkal Majalla" w:cs="Sakkal Majalla" w:hint="cs"/>
          <w:color w:val="0D0D0D"/>
          <w:sz w:val="28"/>
          <w:szCs w:val="28"/>
          <w:rtl/>
          <w:lang w:bidi="ar-EG"/>
        </w:rPr>
        <w:t xml:space="preserve"> جمعية عامة عادية</w:t>
      </w:r>
      <w:r w:rsidR="00B478F1" w:rsidRPr="00F54B54">
        <w:rPr>
          <w:rFonts w:ascii="Sakkal Majalla" w:hAnsi="Sakkal Majalla" w:cs="Sakkal Majalla" w:hint="cs"/>
          <w:color w:val="0D0D0D"/>
          <w:sz w:val="28"/>
          <w:szCs w:val="28"/>
          <w:rtl/>
          <w:lang w:bidi="ar-EG"/>
        </w:rPr>
        <w:t xml:space="preserve">، </w:t>
      </w:r>
      <w:r w:rsidRPr="00F54B54">
        <w:rPr>
          <w:rFonts w:ascii="Sakkal Majalla" w:hAnsi="Sakkal Majalla" w:cs="Sakkal Majalla" w:hint="cs"/>
          <w:color w:val="0D0D0D"/>
          <w:sz w:val="28"/>
          <w:szCs w:val="28"/>
          <w:rtl/>
          <w:lang w:bidi="ar-EG"/>
        </w:rPr>
        <w:t xml:space="preserve"> ليشغلو</w:t>
      </w:r>
      <w:r w:rsidR="007D3DB4" w:rsidRPr="00F54B54">
        <w:rPr>
          <w:rFonts w:ascii="Sakkal Majalla" w:hAnsi="Sakkal Majalla" w:cs="Sakkal Majalla" w:hint="cs"/>
          <w:color w:val="0D0D0D"/>
          <w:sz w:val="28"/>
          <w:szCs w:val="28"/>
          <w:rtl/>
          <w:lang w:bidi="ar-EG"/>
        </w:rPr>
        <w:t>ا</w:t>
      </w:r>
      <w:r w:rsidRPr="00F54B54">
        <w:rPr>
          <w:rFonts w:ascii="Sakkal Majalla" w:hAnsi="Sakkal Majalla" w:cs="Sakkal Majalla" w:hint="cs"/>
          <w:color w:val="0D0D0D"/>
          <w:sz w:val="28"/>
          <w:szCs w:val="28"/>
          <w:rtl/>
          <w:lang w:bidi="ar-EG"/>
        </w:rPr>
        <w:t xml:space="preserve"> المراك</w:t>
      </w:r>
      <w:r w:rsidR="00B478F1" w:rsidRPr="00F54B54">
        <w:rPr>
          <w:rFonts w:ascii="Sakkal Majalla" w:hAnsi="Sakkal Majalla" w:cs="Sakkal Majalla" w:hint="cs"/>
          <w:color w:val="0D0D0D"/>
          <w:sz w:val="28"/>
          <w:szCs w:val="28"/>
          <w:rtl/>
          <w:lang w:bidi="ar-EG"/>
        </w:rPr>
        <w:t>ز الشاغرة في مجلس الإدارة،</w:t>
      </w:r>
    </w:p>
    <w:p w14:paraId="5216F64A" w14:textId="77777777" w:rsidR="00B478F1" w:rsidRPr="00565162" w:rsidRDefault="00B478F1" w:rsidP="00FD40E4">
      <w:pPr>
        <w:bidi/>
        <w:jc w:val="both"/>
        <w:rPr>
          <w:rFonts w:ascii="Sakkal Majalla" w:hAnsi="Sakkal Majalla" w:cs="Sakkal Majalla"/>
          <w:color w:val="0D0D0D"/>
          <w:sz w:val="8"/>
          <w:szCs w:val="8"/>
          <w:rtl/>
          <w:lang w:bidi="ar-EG"/>
        </w:rPr>
      </w:pPr>
    </w:p>
    <w:p w14:paraId="55F36367" w14:textId="32DAB719" w:rsidR="00A67361" w:rsidRDefault="002079AC" w:rsidP="00A67361">
      <w:pPr>
        <w:bidi/>
        <w:jc w:val="both"/>
        <w:rPr>
          <w:rFonts w:ascii="Sakkal Majalla" w:hAnsi="Sakkal Majalla" w:cs="Sakkal Majalla"/>
          <w:color w:val="0D0D0D"/>
          <w:sz w:val="28"/>
          <w:szCs w:val="28"/>
          <w:rtl/>
          <w:lang w:bidi="ar-EG"/>
        </w:rPr>
      </w:pPr>
      <w:r w:rsidRPr="00F54B54">
        <w:rPr>
          <w:rFonts w:ascii="Sakkal Majalla" w:hAnsi="Sakkal Majalla" w:cs="Sakkal Majalla" w:hint="cs"/>
          <w:color w:val="0D0D0D"/>
          <w:sz w:val="28"/>
          <w:szCs w:val="28"/>
          <w:rtl/>
          <w:lang w:bidi="ar-EG"/>
        </w:rPr>
        <w:t xml:space="preserve">يرجى العلم برغبتي في الترشح كعضو </w:t>
      </w:r>
      <w:r w:rsidR="0066490B">
        <w:rPr>
          <w:rFonts w:ascii="Sakkal Majalla" w:hAnsi="Sakkal Majalla" w:cs="Sakkal Majalla" w:hint="cs"/>
          <w:color w:val="0D0D0D"/>
          <w:sz w:val="28"/>
          <w:szCs w:val="28"/>
          <w:rtl/>
          <w:lang w:bidi="ar-QA"/>
        </w:rPr>
        <w:t xml:space="preserve">غير </w:t>
      </w:r>
      <w:bookmarkStart w:id="0" w:name="_GoBack"/>
      <w:bookmarkEnd w:id="0"/>
      <w:r w:rsidRPr="00F54B54">
        <w:rPr>
          <w:rFonts w:ascii="Sakkal Majalla" w:hAnsi="Sakkal Majalla" w:cs="Sakkal Majalla" w:hint="cs"/>
          <w:color w:val="0D0D0D"/>
          <w:sz w:val="28"/>
          <w:szCs w:val="28"/>
          <w:rtl/>
          <w:lang w:bidi="ar-EG"/>
        </w:rPr>
        <w:t>مستقل في مجلس الإدارة في مجموعة إستثمار القابضة ش.م.ع.ق، وأقر بأني</w:t>
      </w:r>
      <w:r w:rsidR="00A67361" w:rsidRPr="00F54B54">
        <w:rPr>
          <w:rFonts w:ascii="Sakkal Majalla" w:hAnsi="Sakkal Majalla" w:cs="Sakkal Majalla" w:hint="cs"/>
          <w:color w:val="0D0D0D"/>
          <w:sz w:val="28"/>
          <w:szCs w:val="28"/>
          <w:rtl/>
          <w:lang w:bidi="ar-EG"/>
        </w:rPr>
        <w:t xml:space="preserve"> أستوفي متطلبات الترشيح كالتالي:</w:t>
      </w:r>
    </w:p>
    <w:tbl>
      <w:tblPr>
        <w:tblStyle w:val="TableGrid"/>
        <w:bidiVisual/>
        <w:tblW w:w="9014" w:type="dxa"/>
        <w:tblLayout w:type="fixed"/>
        <w:tblLook w:val="04A0" w:firstRow="1" w:lastRow="0" w:firstColumn="1" w:lastColumn="0" w:noHBand="0" w:noVBand="1"/>
      </w:tblPr>
      <w:tblGrid>
        <w:gridCol w:w="742"/>
        <w:gridCol w:w="6481"/>
        <w:gridCol w:w="900"/>
        <w:gridCol w:w="891"/>
      </w:tblGrid>
      <w:tr w:rsidR="00C172AA" w:rsidRPr="00F54B54" w14:paraId="14B03E58" w14:textId="45C51A2C" w:rsidTr="00565162">
        <w:tc>
          <w:tcPr>
            <w:tcW w:w="742" w:type="dxa"/>
            <w:vMerge w:val="restart"/>
          </w:tcPr>
          <w:p w14:paraId="2FED1AF4" w14:textId="77777777" w:rsidR="00C172AA" w:rsidRPr="00F54B54" w:rsidRDefault="00C172AA" w:rsidP="00C172AA">
            <w:pPr>
              <w:bidi/>
              <w:jc w:val="center"/>
              <w:rPr>
                <w:rFonts w:ascii="Sakkal Majalla" w:hAnsi="Sakkal Majalla" w:cs="Sakkal Majalla"/>
                <w:b/>
                <w:bCs/>
                <w:color w:val="0D0D0D"/>
                <w:sz w:val="28"/>
                <w:szCs w:val="28"/>
                <w:rtl/>
                <w:lang w:bidi="ar-EG"/>
              </w:rPr>
            </w:pPr>
            <w:r w:rsidRPr="00F54B54">
              <w:rPr>
                <w:rFonts w:ascii="Sakkal Majalla" w:hAnsi="Sakkal Majalla" w:cs="Sakkal Majalla" w:hint="cs"/>
                <w:b/>
                <w:bCs/>
                <w:color w:val="0D0D0D"/>
                <w:sz w:val="28"/>
                <w:szCs w:val="28"/>
                <w:rtl/>
                <w:lang w:bidi="ar-EG"/>
              </w:rPr>
              <w:t>الرقم</w:t>
            </w:r>
          </w:p>
        </w:tc>
        <w:tc>
          <w:tcPr>
            <w:tcW w:w="6481" w:type="dxa"/>
            <w:vMerge w:val="restart"/>
          </w:tcPr>
          <w:p w14:paraId="362FC541" w14:textId="77777777" w:rsidR="00C172AA" w:rsidRPr="00F54B54" w:rsidRDefault="00C172AA" w:rsidP="00C172AA">
            <w:pPr>
              <w:bidi/>
              <w:jc w:val="center"/>
              <w:rPr>
                <w:rFonts w:ascii="Sakkal Majalla" w:hAnsi="Sakkal Majalla" w:cs="Sakkal Majalla"/>
                <w:b/>
                <w:bCs/>
                <w:color w:val="0D0D0D"/>
                <w:sz w:val="28"/>
                <w:szCs w:val="28"/>
                <w:rtl/>
                <w:lang w:bidi="ar-EG"/>
              </w:rPr>
            </w:pPr>
            <w:r w:rsidRPr="00F54B54">
              <w:rPr>
                <w:rFonts w:ascii="Sakkal Majalla" w:hAnsi="Sakkal Majalla" w:cs="Sakkal Majalla" w:hint="cs"/>
                <w:b/>
                <w:bCs/>
                <w:color w:val="0D0D0D"/>
                <w:sz w:val="28"/>
                <w:szCs w:val="28"/>
                <w:rtl/>
                <w:lang w:bidi="ar-EG"/>
              </w:rPr>
              <w:t>متطلب الترشيح</w:t>
            </w:r>
          </w:p>
        </w:tc>
        <w:tc>
          <w:tcPr>
            <w:tcW w:w="1791" w:type="dxa"/>
            <w:gridSpan w:val="2"/>
          </w:tcPr>
          <w:p w14:paraId="3589EB78" w14:textId="508B25B2" w:rsidR="00C172AA" w:rsidRPr="00F54B54" w:rsidRDefault="00C172AA" w:rsidP="00C172AA">
            <w:pPr>
              <w:bidi/>
              <w:jc w:val="center"/>
              <w:rPr>
                <w:rFonts w:ascii="Sakkal Majalla" w:hAnsi="Sakkal Majalla" w:cs="Sakkal Majalla"/>
                <w:b/>
                <w:bCs/>
                <w:color w:val="0D0D0D"/>
                <w:sz w:val="28"/>
                <w:szCs w:val="28"/>
                <w:rtl/>
                <w:lang w:bidi="ar-EG"/>
              </w:rPr>
            </w:pPr>
            <w:r w:rsidRPr="00F54B54">
              <w:rPr>
                <w:rFonts w:ascii="Sakkal Majalla" w:hAnsi="Sakkal Majalla" w:cs="Sakkal Majalla" w:hint="cs"/>
                <w:b/>
                <w:bCs/>
                <w:color w:val="0D0D0D"/>
                <w:sz w:val="28"/>
                <w:szCs w:val="28"/>
                <w:rtl/>
                <w:lang w:bidi="ar-EG"/>
              </w:rPr>
              <w:t>مستوف</w:t>
            </w:r>
          </w:p>
        </w:tc>
      </w:tr>
      <w:tr w:rsidR="00C172AA" w:rsidRPr="00F54B54" w14:paraId="5B270317" w14:textId="071B1A23" w:rsidTr="00565162">
        <w:tc>
          <w:tcPr>
            <w:tcW w:w="742" w:type="dxa"/>
            <w:vMerge/>
          </w:tcPr>
          <w:p w14:paraId="65FB72C6" w14:textId="77777777" w:rsidR="00C172AA" w:rsidRPr="00F54B54" w:rsidRDefault="00C172AA" w:rsidP="00A67361">
            <w:pPr>
              <w:bidi/>
              <w:jc w:val="both"/>
              <w:rPr>
                <w:rFonts w:ascii="Sakkal Majalla" w:hAnsi="Sakkal Majalla" w:cs="Sakkal Majalla"/>
                <w:b/>
                <w:bCs/>
                <w:color w:val="0D0D0D"/>
                <w:sz w:val="28"/>
                <w:szCs w:val="28"/>
                <w:rtl/>
                <w:lang w:bidi="ar-EG"/>
              </w:rPr>
            </w:pPr>
          </w:p>
        </w:tc>
        <w:tc>
          <w:tcPr>
            <w:tcW w:w="6481" w:type="dxa"/>
            <w:vMerge/>
          </w:tcPr>
          <w:p w14:paraId="7A6F0E56" w14:textId="77777777" w:rsidR="00C172AA" w:rsidRPr="00F54B54" w:rsidRDefault="00C172AA" w:rsidP="00A67361">
            <w:pPr>
              <w:bidi/>
              <w:jc w:val="both"/>
              <w:rPr>
                <w:rFonts w:ascii="Sakkal Majalla" w:hAnsi="Sakkal Majalla" w:cs="Sakkal Majalla"/>
                <w:b/>
                <w:bCs/>
                <w:color w:val="0D0D0D"/>
                <w:sz w:val="28"/>
                <w:szCs w:val="28"/>
                <w:rtl/>
                <w:lang w:bidi="ar-EG"/>
              </w:rPr>
            </w:pPr>
          </w:p>
        </w:tc>
        <w:tc>
          <w:tcPr>
            <w:tcW w:w="900" w:type="dxa"/>
          </w:tcPr>
          <w:p w14:paraId="1185F57A" w14:textId="14290687" w:rsidR="00C172AA" w:rsidRPr="00F54B54" w:rsidRDefault="00C172AA" w:rsidP="00C172AA">
            <w:pPr>
              <w:bidi/>
              <w:jc w:val="center"/>
              <w:rPr>
                <w:rFonts w:ascii="Sakkal Majalla" w:hAnsi="Sakkal Majalla" w:cs="Sakkal Majalla"/>
                <w:b/>
                <w:bCs/>
                <w:color w:val="0D0D0D"/>
                <w:sz w:val="28"/>
                <w:szCs w:val="28"/>
                <w:rtl/>
                <w:lang w:bidi="ar-EG"/>
              </w:rPr>
            </w:pPr>
            <w:r w:rsidRPr="00F54B54">
              <w:rPr>
                <w:rFonts w:ascii="Sakkal Majalla" w:hAnsi="Sakkal Majalla" w:cs="Sakkal Majalla" w:hint="cs"/>
                <w:b/>
                <w:bCs/>
                <w:color w:val="0D0D0D"/>
                <w:sz w:val="28"/>
                <w:szCs w:val="28"/>
                <w:rtl/>
                <w:lang w:bidi="ar-EG"/>
              </w:rPr>
              <w:t>نعم</w:t>
            </w:r>
          </w:p>
        </w:tc>
        <w:tc>
          <w:tcPr>
            <w:tcW w:w="891" w:type="dxa"/>
          </w:tcPr>
          <w:p w14:paraId="35C66564" w14:textId="3C6521B3" w:rsidR="00C172AA" w:rsidRPr="00F54B54" w:rsidRDefault="00C172AA" w:rsidP="00C172AA">
            <w:pPr>
              <w:bidi/>
              <w:jc w:val="center"/>
              <w:rPr>
                <w:rFonts w:ascii="Sakkal Majalla" w:hAnsi="Sakkal Majalla" w:cs="Sakkal Majalla"/>
                <w:b/>
                <w:bCs/>
                <w:color w:val="0D0D0D"/>
                <w:sz w:val="28"/>
                <w:szCs w:val="28"/>
                <w:rtl/>
                <w:lang w:bidi="ar-EG"/>
              </w:rPr>
            </w:pPr>
            <w:r w:rsidRPr="00F54B54">
              <w:rPr>
                <w:rFonts w:ascii="Sakkal Majalla" w:hAnsi="Sakkal Majalla" w:cs="Sakkal Majalla" w:hint="cs"/>
                <w:b/>
                <w:bCs/>
                <w:color w:val="0D0D0D"/>
                <w:sz w:val="28"/>
                <w:szCs w:val="28"/>
                <w:rtl/>
                <w:lang w:bidi="ar-EG"/>
              </w:rPr>
              <w:t>كلا</w:t>
            </w:r>
          </w:p>
        </w:tc>
      </w:tr>
      <w:tr w:rsidR="00C172AA" w:rsidRPr="00F54B54" w14:paraId="6F70F073" w14:textId="172C7B68" w:rsidTr="00565162">
        <w:tc>
          <w:tcPr>
            <w:tcW w:w="742" w:type="dxa"/>
          </w:tcPr>
          <w:p w14:paraId="48548325" w14:textId="77777777" w:rsidR="00C172AA" w:rsidRPr="00565162" w:rsidRDefault="00C172AA" w:rsidP="00A67361">
            <w:pPr>
              <w:bidi/>
              <w:jc w:val="both"/>
              <w:rPr>
                <w:rFonts w:ascii="Sakkal Majalla" w:hAnsi="Sakkal Majalla" w:cs="Sakkal Majalla"/>
                <w:color w:val="0D0D0D"/>
                <w:sz w:val="26"/>
                <w:szCs w:val="26"/>
                <w:rtl/>
                <w:lang w:bidi="ar-EG"/>
              </w:rPr>
            </w:pPr>
            <w:r w:rsidRPr="00565162">
              <w:rPr>
                <w:rFonts w:ascii="Sakkal Majalla" w:hAnsi="Sakkal Majalla" w:cs="Sakkal Majalla" w:hint="cs"/>
                <w:color w:val="0D0D0D"/>
                <w:sz w:val="26"/>
                <w:szCs w:val="26"/>
                <w:rtl/>
                <w:lang w:bidi="ar-EG"/>
              </w:rPr>
              <w:t>1</w:t>
            </w:r>
          </w:p>
        </w:tc>
        <w:tc>
          <w:tcPr>
            <w:tcW w:w="6481" w:type="dxa"/>
          </w:tcPr>
          <w:p w14:paraId="6D37FFBA" w14:textId="77777777" w:rsidR="00C172AA" w:rsidRPr="00565162" w:rsidRDefault="00C172AA" w:rsidP="00A67361">
            <w:pPr>
              <w:bidi/>
              <w:jc w:val="both"/>
              <w:rPr>
                <w:rFonts w:ascii="Sakkal Majalla" w:hAnsi="Sakkal Majalla" w:cs="Sakkal Majalla"/>
                <w:color w:val="0D0D0D"/>
                <w:sz w:val="26"/>
                <w:szCs w:val="26"/>
                <w:rtl/>
                <w:lang w:bidi="ar-EG"/>
              </w:rPr>
            </w:pPr>
            <w:r w:rsidRPr="00565162">
              <w:rPr>
                <w:rFonts w:ascii="Sakkal Majalla" w:hAnsi="Sakkal Majalla" w:cs="Sakkal Majalla"/>
                <w:color w:val="0D0D0D"/>
                <w:sz w:val="26"/>
                <w:szCs w:val="26"/>
                <w:rtl/>
                <w:lang w:bidi="ar-EG"/>
              </w:rPr>
              <w:t>ألا يقل عمره عن واحد وعشرين عاماً، وأن يكون متمتعا بالأهلية الكاملة</w:t>
            </w:r>
          </w:p>
        </w:tc>
        <w:tc>
          <w:tcPr>
            <w:tcW w:w="900" w:type="dxa"/>
          </w:tcPr>
          <w:p w14:paraId="1C6BD256" w14:textId="0ECA9617" w:rsidR="00C172AA" w:rsidRPr="00F54B54" w:rsidRDefault="00C172AA" w:rsidP="00271694">
            <w:pPr>
              <w:bidi/>
              <w:jc w:val="both"/>
              <w:rPr>
                <w:rFonts w:ascii="Sakkal Majalla" w:hAnsi="Sakkal Majalla" w:cs="Sakkal Majalla"/>
                <w:color w:val="0D0D0D"/>
                <w:sz w:val="28"/>
                <w:szCs w:val="28"/>
                <w:rtl/>
                <w:lang w:bidi="ar-EG"/>
              </w:rPr>
            </w:pPr>
          </w:p>
        </w:tc>
        <w:tc>
          <w:tcPr>
            <w:tcW w:w="891" w:type="dxa"/>
          </w:tcPr>
          <w:p w14:paraId="20870299" w14:textId="77777777" w:rsidR="00C172AA" w:rsidRPr="00F54B54" w:rsidRDefault="00C172AA" w:rsidP="00AC098E">
            <w:pPr>
              <w:bidi/>
              <w:jc w:val="both"/>
              <w:rPr>
                <w:rFonts w:ascii="Sakkal Majalla" w:hAnsi="Sakkal Majalla" w:cs="Sakkal Majalla"/>
                <w:color w:val="0D0D0D"/>
                <w:sz w:val="28"/>
                <w:szCs w:val="28"/>
                <w:rtl/>
                <w:lang w:bidi="ar-EG"/>
              </w:rPr>
            </w:pPr>
          </w:p>
        </w:tc>
      </w:tr>
      <w:tr w:rsidR="00C172AA" w:rsidRPr="00F54B54" w14:paraId="46D601B3" w14:textId="767B7BCC" w:rsidTr="00565162">
        <w:tc>
          <w:tcPr>
            <w:tcW w:w="742" w:type="dxa"/>
          </w:tcPr>
          <w:p w14:paraId="5AC5695B" w14:textId="77777777" w:rsidR="00C172AA" w:rsidRPr="00565162" w:rsidRDefault="00C172AA" w:rsidP="00A67361">
            <w:pPr>
              <w:bidi/>
              <w:jc w:val="both"/>
              <w:rPr>
                <w:rFonts w:ascii="Sakkal Majalla" w:hAnsi="Sakkal Majalla" w:cs="Sakkal Majalla"/>
                <w:color w:val="0D0D0D"/>
                <w:sz w:val="26"/>
                <w:szCs w:val="26"/>
                <w:rtl/>
                <w:lang w:bidi="ar-EG"/>
              </w:rPr>
            </w:pPr>
            <w:r w:rsidRPr="00565162">
              <w:rPr>
                <w:rFonts w:ascii="Sakkal Majalla" w:hAnsi="Sakkal Majalla" w:cs="Sakkal Majalla" w:hint="cs"/>
                <w:color w:val="0D0D0D"/>
                <w:sz w:val="26"/>
                <w:szCs w:val="26"/>
                <w:rtl/>
                <w:lang w:bidi="ar-EG"/>
              </w:rPr>
              <w:t>2</w:t>
            </w:r>
          </w:p>
        </w:tc>
        <w:tc>
          <w:tcPr>
            <w:tcW w:w="6481" w:type="dxa"/>
          </w:tcPr>
          <w:p w14:paraId="6267B261" w14:textId="77777777" w:rsidR="00C172AA" w:rsidRPr="00565162" w:rsidRDefault="00C172AA" w:rsidP="00A67361">
            <w:pPr>
              <w:bidi/>
              <w:jc w:val="both"/>
              <w:rPr>
                <w:rFonts w:ascii="Sakkal Majalla" w:hAnsi="Sakkal Majalla" w:cs="Sakkal Majalla"/>
                <w:color w:val="0D0D0D"/>
                <w:sz w:val="26"/>
                <w:szCs w:val="26"/>
                <w:rtl/>
                <w:lang w:bidi="ar-EG"/>
              </w:rPr>
            </w:pPr>
            <w:r w:rsidRPr="00565162">
              <w:rPr>
                <w:rFonts w:ascii="Sakkal Majalla" w:hAnsi="Sakkal Majalla" w:cs="Sakkal Majalla"/>
                <w:color w:val="0D0D0D"/>
                <w:sz w:val="26"/>
                <w:szCs w:val="26"/>
                <w:rtl/>
                <w:lang w:bidi="ar-EG"/>
              </w:rPr>
              <w:t>ألا يكون قد سبق الحكم عليه بعقوبة جنائية، أو في جريمة مخلة بالشرف أو الأمانة، أو في جريمة من الجرائم المشار إليها في المادة (40) من القانون رقم (8) لسنة 2012 بشأن هيئة قطر للأسواق المالية، والمادتين (334) و(335) من القانون رقم (11) لسنة 2015 بإصدار قانون الشركات التجارية، أو أن يكون ممنوعا من مزاولة أي عمل في الجهات الخاضعة لرقابة الهيئة بموجب المادة (35 فقرة 12) من القانون رقم (8) لسنة 2012 المشار إليه، أو أن يكون قد قضي بإفلاسه، ما لم يكن قد رد إليه اعتباره</w:t>
            </w:r>
          </w:p>
        </w:tc>
        <w:tc>
          <w:tcPr>
            <w:tcW w:w="900" w:type="dxa"/>
          </w:tcPr>
          <w:p w14:paraId="28D67868" w14:textId="63033586" w:rsidR="00C172AA" w:rsidRPr="00F54B54" w:rsidRDefault="00C172AA" w:rsidP="007F0EB0">
            <w:pPr>
              <w:tabs>
                <w:tab w:val="right" w:pos="1422"/>
              </w:tabs>
              <w:bidi/>
              <w:ind w:right="1080"/>
              <w:jc w:val="both"/>
              <w:rPr>
                <w:rFonts w:ascii="Sakkal Majalla" w:hAnsi="Sakkal Majalla" w:cs="Sakkal Majalla"/>
                <w:color w:val="0D0D0D"/>
                <w:sz w:val="28"/>
                <w:szCs w:val="28"/>
                <w:rtl/>
                <w:lang w:bidi="ar-EG"/>
              </w:rPr>
            </w:pPr>
          </w:p>
        </w:tc>
        <w:tc>
          <w:tcPr>
            <w:tcW w:w="891" w:type="dxa"/>
          </w:tcPr>
          <w:p w14:paraId="7A49479A" w14:textId="77777777" w:rsidR="00C172AA" w:rsidRPr="00F54B54" w:rsidRDefault="00C172AA" w:rsidP="00E869BC">
            <w:pPr>
              <w:tabs>
                <w:tab w:val="right" w:pos="1422"/>
              </w:tabs>
              <w:bidi/>
              <w:ind w:right="1080"/>
              <w:jc w:val="both"/>
              <w:rPr>
                <w:rFonts w:ascii="Sakkal Majalla" w:hAnsi="Sakkal Majalla" w:cs="Sakkal Majalla"/>
                <w:color w:val="0D0D0D"/>
                <w:sz w:val="28"/>
                <w:szCs w:val="28"/>
                <w:rtl/>
                <w:lang w:bidi="ar-EG"/>
              </w:rPr>
            </w:pPr>
          </w:p>
        </w:tc>
      </w:tr>
      <w:tr w:rsidR="00C172AA" w:rsidRPr="00F54B54" w14:paraId="2B1EAA93" w14:textId="684CE0F2" w:rsidTr="00565162">
        <w:tc>
          <w:tcPr>
            <w:tcW w:w="742" w:type="dxa"/>
          </w:tcPr>
          <w:p w14:paraId="1B0C1AA7" w14:textId="77777777" w:rsidR="00C172AA" w:rsidRPr="00565162" w:rsidRDefault="00C172AA" w:rsidP="00A67361">
            <w:pPr>
              <w:bidi/>
              <w:jc w:val="both"/>
              <w:rPr>
                <w:rFonts w:ascii="Sakkal Majalla" w:hAnsi="Sakkal Majalla" w:cs="Sakkal Majalla"/>
                <w:color w:val="0D0D0D"/>
                <w:sz w:val="26"/>
                <w:szCs w:val="26"/>
                <w:rtl/>
                <w:lang w:bidi="ar-EG"/>
              </w:rPr>
            </w:pPr>
            <w:r w:rsidRPr="00565162">
              <w:rPr>
                <w:rFonts w:ascii="Sakkal Majalla" w:hAnsi="Sakkal Majalla" w:cs="Sakkal Majalla" w:hint="cs"/>
                <w:color w:val="0D0D0D"/>
                <w:sz w:val="26"/>
                <w:szCs w:val="26"/>
                <w:rtl/>
                <w:lang w:bidi="ar-EG"/>
              </w:rPr>
              <w:t>3</w:t>
            </w:r>
          </w:p>
        </w:tc>
        <w:tc>
          <w:tcPr>
            <w:tcW w:w="6481" w:type="dxa"/>
          </w:tcPr>
          <w:p w14:paraId="3A673E5A" w14:textId="166C0130" w:rsidR="00C172AA" w:rsidRPr="00565162" w:rsidRDefault="00D21C1C" w:rsidP="00D21C1C">
            <w:pPr>
              <w:bidi/>
              <w:jc w:val="both"/>
              <w:rPr>
                <w:rFonts w:ascii="Sakkal Majalla" w:hAnsi="Sakkal Majalla" w:cs="Sakkal Majalla"/>
                <w:color w:val="0D0D0D"/>
                <w:sz w:val="26"/>
                <w:szCs w:val="26"/>
                <w:rtl/>
                <w:lang w:bidi="ar-EG"/>
              </w:rPr>
            </w:pPr>
            <w:r w:rsidRPr="00565162">
              <w:rPr>
                <w:rFonts w:ascii="Sakkal Majalla" w:hAnsi="Sakkal Majalla" w:cs="Sakkal Majalla"/>
                <w:color w:val="0D0D0D"/>
                <w:sz w:val="26"/>
                <w:szCs w:val="26"/>
                <w:rtl/>
                <w:lang w:bidi="ar-EG"/>
              </w:rPr>
              <w:t xml:space="preserve">أن يكون مساهماً ومالكاً عند انتخابه أو خلال (30) ثلاثين يوماً من تاريخ انتخابه لعدد (100,000) مائة ألف سهم من أسهم الشركة يتوجب عليه إيداعها خلال (60) ستين يوماً من تاريخ بدء العضوية لدى جهة الايداع او احد البنوك المعتمدة مع عدم قابليتها للتداول أو الرهن أو الحجز الى أن تنتهي مدة العضوية وتتم المصادقة على آخر ميزانية قام فيها العضو بأعماله. </w:t>
            </w:r>
          </w:p>
        </w:tc>
        <w:tc>
          <w:tcPr>
            <w:tcW w:w="900" w:type="dxa"/>
          </w:tcPr>
          <w:p w14:paraId="549D2198" w14:textId="0D29404E" w:rsidR="00C172AA" w:rsidRPr="00F54B54" w:rsidRDefault="00C172AA" w:rsidP="00E869BC">
            <w:pPr>
              <w:bidi/>
              <w:jc w:val="both"/>
              <w:rPr>
                <w:rFonts w:ascii="Sakkal Majalla" w:hAnsi="Sakkal Majalla" w:cs="Sakkal Majalla"/>
                <w:color w:val="0D0D0D"/>
                <w:sz w:val="28"/>
                <w:szCs w:val="28"/>
                <w:rtl/>
                <w:lang w:bidi="ar-EG"/>
              </w:rPr>
            </w:pPr>
          </w:p>
        </w:tc>
        <w:tc>
          <w:tcPr>
            <w:tcW w:w="891" w:type="dxa"/>
          </w:tcPr>
          <w:p w14:paraId="685E8372" w14:textId="77777777" w:rsidR="00C172AA" w:rsidRPr="00F54B54" w:rsidRDefault="00C172AA" w:rsidP="00A67361">
            <w:pPr>
              <w:bidi/>
              <w:jc w:val="both"/>
              <w:rPr>
                <w:rFonts w:ascii="Sakkal Majalla" w:hAnsi="Sakkal Majalla" w:cs="Sakkal Majalla"/>
                <w:color w:val="0D0D0D"/>
                <w:sz w:val="28"/>
                <w:szCs w:val="28"/>
                <w:rtl/>
                <w:lang w:bidi="ar-EG"/>
              </w:rPr>
            </w:pPr>
          </w:p>
        </w:tc>
      </w:tr>
      <w:tr w:rsidR="00C172AA" w:rsidRPr="00F54B54" w14:paraId="0CD76B66" w14:textId="0CE59CF6" w:rsidTr="00565162">
        <w:tc>
          <w:tcPr>
            <w:tcW w:w="742" w:type="dxa"/>
          </w:tcPr>
          <w:p w14:paraId="52828186" w14:textId="77777777" w:rsidR="00C172AA" w:rsidRPr="00565162" w:rsidRDefault="00C172AA" w:rsidP="00A67361">
            <w:pPr>
              <w:bidi/>
              <w:jc w:val="both"/>
              <w:rPr>
                <w:rFonts w:ascii="Sakkal Majalla" w:hAnsi="Sakkal Majalla" w:cs="Sakkal Majalla"/>
                <w:color w:val="0D0D0D"/>
                <w:sz w:val="26"/>
                <w:szCs w:val="26"/>
                <w:rtl/>
                <w:lang w:bidi="ar-EG"/>
              </w:rPr>
            </w:pPr>
            <w:r w:rsidRPr="00565162">
              <w:rPr>
                <w:rFonts w:ascii="Sakkal Majalla" w:hAnsi="Sakkal Majalla" w:cs="Sakkal Majalla" w:hint="cs"/>
                <w:color w:val="0D0D0D"/>
                <w:sz w:val="26"/>
                <w:szCs w:val="26"/>
                <w:rtl/>
                <w:lang w:bidi="ar-EG"/>
              </w:rPr>
              <w:t>4</w:t>
            </w:r>
          </w:p>
        </w:tc>
        <w:tc>
          <w:tcPr>
            <w:tcW w:w="6481" w:type="dxa"/>
          </w:tcPr>
          <w:p w14:paraId="73AFCD64" w14:textId="5FFEFA94" w:rsidR="00C172AA" w:rsidRPr="00565162" w:rsidRDefault="00C172AA" w:rsidP="00A67361">
            <w:pPr>
              <w:bidi/>
              <w:jc w:val="both"/>
              <w:rPr>
                <w:rFonts w:ascii="Sakkal Majalla" w:hAnsi="Sakkal Majalla" w:cs="Sakkal Majalla"/>
                <w:color w:val="0D0D0D"/>
                <w:sz w:val="26"/>
                <w:szCs w:val="26"/>
                <w:rtl/>
                <w:lang w:bidi="ar-EG"/>
              </w:rPr>
            </w:pPr>
            <w:r w:rsidRPr="00565162">
              <w:rPr>
                <w:rFonts w:ascii="Sakkal Majalla" w:hAnsi="Sakkal Majalla" w:cs="Sakkal Majalla"/>
                <w:color w:val="0D0D0D"/>
                <w:sz w:val="26"/>
                <w:szCs w:val="26"/>
                <w:rtl/>
                <w:lang w:bidi="ar-EG"/>
              </w:rPr>
              <w:t xml:space="preserve">أن لا </w:t>
            </w:r>
            <w:r w:rsidR="00D21C1C" w:rsidRPr="00565162">
              <w:rPr>
                <w:rFonts w:ascii="Sakkal Majalla" w:hAnsi="Sakkal Majalla" w:cs="Sakkal Majalla" w:hint="cs"/>
                <w:color w:val="0D0D0D"/>
                <w:sz w:val="26"/>
                <w:szCs w:val="26"/>
                <w:rtl/>
                <w:lang w:bidi="ar-EG"/>
              </w:rPr>
              <w:t xml:space="preserve">يكون متولياً </w:t>
            </w:r>
            <w:r w:rsidR="00D21C1C" w:rsidRPr="00565162">
              <w:rPr>
                <w:rFonts w:ascii="Sakkal Majalla" w:hAnsi="Sakkal Majalla" w:cs="Sakkal Majalla"/>
                <w:color w:val="0D0D0D"/>
                <w:sz w:val="26"/>
                <w:szCs w:val="26"/>
                <w:rtl/>
                <w:lang w:bidi="ar-EG"/>
              </w:rPr>
              <w:t xml:space="preserve"> أي منصب يحظر عليه قانوناً الجمع بينه وبين عضوية المجلس.</w:t>
            </w:r>
          </w:p>
        </w:tc>
        <w:tc>
          <w:tcPr>
            <w:tcW w:w="900" w:type="dxa"/>
          </w:tcPr>
          <w:p w14:paraId="3CB1D223" w14:textId="68EF26F0" w:rsidR="00C172AA" w:rsidRPr="00F54B54" w:rsidRDefault="00C172AA" w:rsidP="00E869BC">
            <w:pPr>
              <w:bidi/>
              <w:jc w:val="both"/>
              <w:rPr>
                <w:rFonts w:ascii="Sakkal Majalla" w:hAnsi="Sakkal Majalla" w:cs="Sakkal Majalla"/>
                <w:color w:val="0D0D0D"/>
                <w:sz w:val="28"/>
                <w:szCs w:val="28"/>
                <w:rtl/>
                <w:lang w:bidi="ar-EG"/>
              </w:rPr>
            </w:pPr>
          </w:p>
        </w:tc>
        <w:tc>
          <w:tcPr>
            <w:tcW w:w="891" w:type="dxa"/>
          </w:tcPr>
          <w:p w14:paraId="5FC33619" w14:textId="77777777" w:rsidR="00C172AA" w:rsidRPr="00F54B54" w:rsidRDefault="00C172AA" w:rsidP="00A67361">
            <w:pPr>
              <w:bidi/>
              <w:jc w:val="both"/>
              <w:rPr>
                <w:rFonts w:ascii="Sakkal Majalla" w:hAnsi="Sakkal Majalla" w:cs="Sakkal Majalla"/>
                <w:color w:val="0D0D0D"/>
                <w:sz w:val="28"/>
                <w:szCs w:val="28"/>
                <w:rtl/>
                <w:lang w:bidi="ar-EG"/>
              </w:rPr>
            </w:pPr>
          </w:p>
        </w:tc>
      </w:tr>
      <w:tr w:rsidR="00C172AA" w:rsidRPr="00F54B54" w14:paraId="56C9516D" w14:textId="5EFF47C7" w:rsidTr="00565162">
        <w:tc>
          <w:tcPr>
            <w:tcW w:w="742" w:type="dxa"/>
          </w:tcPr>
          <w:p w14:paraId="3F3FE3FF" w14:textId="77777777" w:rsidR="00C172AA" w:rsidRPr="00565162" w:rsidRDefault="00C172AA" w:rsidP="00A67361">
            <w:pPr>
              <w:bidi/>
              <w:jc w:val="both"/>
              <w:rPr>
                <w:rFonts w:ascii="Sakkal Majalla" w:hAnsi="Sakkal Majalla" w:cs="Sakkal Majalla"/>
                <w:color w:val="0D0D0D"/>
                <w:sz w:val="26"/>
                <w:szCs w:val="26"/>
                <w:rtl/>
                <w:lang w:bidi="ar-EG"/>
              </w:rPr>
            </w:pPr>
            <w:r w:rsidRPr="00565162">
              <w:rPr>
                <w:rFonts w:ascii="Sakkal Majalla" w:hAnsi="Sakkal Majalla" w:cs="Sakkal Majalla" w:hint="cs"/>
                <w:color w:val="0D0D0D"/>
                <w:sz w:val="26"/>
                <w:szCs w:val="26"/>
                <w:rtl/>
                <w:lang w:bidi="ar-EG"/>
              </w:rPr>
              <w:t>5</w:t>
            </w:r>
          </w:p>
        </w:tc>
        <w:tc>
          <w:tcPr>
            <w:tcW w:w="6481" w:type="dxa"/>
          </w:tcPr>
          <w:p w14:paraId="111A9378" w14:textId="388AFD8D" w:rsidR="00C172AA" w:rsidRPr="00565162" w:rsidRDefault="00D21C1C" w:rsidP="00565162">
            <w:pPr>
              <w:bidi/>
              <w:jc w:val="both"/>
              <w:rPr>
                <w:rFonts w:ascii="Sakkal Majalla" w:hAnsi="Sakkal Majalla" w:cs="Sakkal Majalla"/>
                <w:color w:val="0D0D0D"/>
                <w:sz w:val="26"/>
                <w:szCs w:val="26"/>
                <w:rtl/>
                <w:lang w:bidi="ar-EG"/>
              </w:rPr>
            </w:pPr>
            <w:r w:rsidRPr="00565162">
              <w:rPr>
                <w:rFonts w:ascii="Sakkal Majalla" w:hAnsi="Sakkal Majalla" w:cs="Sakkal Majalla"/>
                <w:sz w:val="26"/>
                <w:szCs w:val="26"/>
                <w:rtl/>
              </w:rPr>
              <w:t>أن يكون مؤهلا، ويتمتع بقدر كافٍ من المعرفة بالأمور الإدارية والخبرة المناسبة لتأدية مهامه بصورة فعّالة، ويتعيّن عليه تخصيص الوقت الكافي للقيام بعمله بكل نزاهة وشفافية بما يحقق مصلحة الشركة وأهدافها وغاياتها</w:t>
            </w:r>
            <w:r w:rsidRPr="00565162">
              <w:rPr>
                <w:rFonts w:ascii="Sakkal Majalla" w:hAnsi="Sakkal Majalla" w:cs="Sakkal Majalla"/>
                <w:sz w:val="26"/>
                <w:szCs w:val="26"/>
              </w:rPr>
              <w:t xml:space="preserve">. </w:t>
            </w:r>
          </w:p>
        </w:tc>
        <w:tc>
          <w:tcPr>
            <w:tcW w:w="900" w:type="dxa"/>
          </w:tcPr>
          <w:p w14:paraId="3BB62C2B" w14:textId="59723810" w:rsidR="00C172AA" w:rsidRPr="00F54B54" w:rsidRDefault="00C172AA" w:rsidP="007F0EB0">
            <w:pPr>
              <w:bidi/>
              <w:ind w:right="810"/>
              <w:jc w:val="both"/>
              <w:rPr>
                <w:rFonts w:ascii="Sakkal Majalla" w:hAnsi="Sakkal Majalla" w:cs="Sakkal Majalla"/>
                <w:color w:val="0D0D0D"/>
                <w:sz w:val="28"/>
                <w:szCs w:val="28"/>
                <w:rtl/>
                <w:lang w:bidi="ar-EG"/>
              </w:rPr>
            </w:pPr>
          </w:p>
        </w:tc>
        <w:tc>
          <w:tcPr>
            <w:tcW w:w="891" w:type="dxa"/>
          </w:tcPr>
          <w:p w14:paraId="02719050" w14:textId="77777777" w:rsidR="00C172AA" w:rsidRPr="00F54B54" w:rsidRDefault="00C172AA" w:rsidP="00E869BC">
            <w:pPr>
              <w:bidi/>
              <w:ind w:right="810"/>
              <w:jc w:val="both"/>
              <w:rPr>
                <w:rFonts w:ascii="Sakkal Majalla" w:hAnsi="Sakkal Majalla" w:cs="Sakkal Majalla"/>
                <w:color w:val="0D0D0D"/>
                <w:sz w:val="28"/>
                <w:szCs w:val="28"/>
                <w:rtl/>
                <w:lang w:bidi="ar-EG"/>
              </w:rPr>
            </w:pPr>
          </w:p>
        </w:tc>
      </w:tr>
    </w:tbl>
    <w:p w14:paraId="693B3B83" w14:textId="77777777" w:rsidR="00A67361" w:rsidRPr="00565162" w:rsidRDefault="00A67361" w:rsidP="00A67361">
      <w:pPr>
        <w:bidi/>
        <w:jc w:val="both"/>
        <w:rPr>
          <w:rFonts w:asciiTheme="minorBidi" w:eastAsia="Times New Roman" w:hAnsiTheme="minorBidi" w:cs="Arial"/>
          <w:sz w:val="8"/>
          <w:szCs w:val="8"/>
          <w:rtl/>
          <w:lang w:bidi="ar-QA"/>
        </w:rPr>
      </w:pPr>
    </w:p>
    <w:p w14:paraId="20670016" w14:textId="06DA3D6F" w:rsidR="0031310F" w:rsidRPr="00F54B54" w:rsidRDefault="007F0EB0" w:rsidP="0031310F">
      <w:pPr>
        <w:bidi/>
        <w:jc w:val="both"/>
        <w:rPr>
          <w:rFonts w:ascii="Sakkal Majalla" w:hAnsi="Sakkal Majalla" w:cs="Sakkal Majalla"/>
          <w:color w:val="0D0D0D"/>
          <w:sz w:val="28"/>
          <w:szCs w:val="28"/>
          <w:rtl/>
          <w:lang w:bidi="ar-EG"/>
        </w:rPr>
      </w:pPr>
      <w:r w:rsidRPr="00F54B54">
        <w:rPr>
          <w:rFonts w:ascii="Sakkal Majalla" w:hAnsi="Sakkal Majalla" w:cs="Sakkal Majalla" w:hint="cs"/>
          <w:color w:val="0D0D0D"/>
          <w:sz w:val="28"/>
          <w:szCs w:val="28"/>
          <w:rtl/>
          <w:lang w:bidi="ar-EG"/>
        </w:rPr>
        <w:t>مرفق السيرة الذاتي</w:t>
      </w:r>
      <w:r w:rsidR="0031310F" w:rsidRPr="00F54B54">
        <w:rPr>
          <w:rFonts w:ascii="Sakkal Majalla" w:hAnsi="Sakkal Majalla" w:cs="Sakkal Majalla" w:hint="cs"/>
          <w:color w:val="0D0D0D"/>
          <w:sz w:val="28"/>
          <w:szCs w:val="28"/>
          <w:rtl/>
          <w:lang w:bidi="ar-EG"/>
        </w:rPr>
        <w:t>ة وافادة حسن سير وسلوك</w:t>
      </w:r>
      <w:r w:rsidR="00F54B54" w:rsidRPr="00F54B54">
        <w:rPr>
          <w:rFonts w:ascii="Sakkal Majalla" w:hAnsi="Sakkal Majalla" w:cs="Sakkal Majalla" w:hint="cs"/>
          <w:color w:val="0D0D0D"/>
          <w:sz w:val="28"/>
          <w:szCs w:val="28"/>
          <w:rtl/>
          <w:lang w:bidi="ar-EG"/>
        </w:rPr>
        <w:t xml:space="preserve"> واقرار عدم الجمع بين المناصب</w:t>
      </w:r>
      <w:r w:rsidR="0031310F" w:rsidRPr="00F54B54">
        <w:rPr>
          <w:rFonts w:ascii="Sakkal Majalla" w:hAnsi="Sakkal Majalla" w:cs="Sakkal Majalla" w:hint="cs"/>
          <w:color w:val="0D0D0D"/>
          <w:sz w:val="28"/>
          <w:szCs w:val="28"/>
          <w:rtl/>
          <w:lang w:bidi="ar-EG"/>
        </w:rPr>
        <w:t>.</w:t>
      </w:r>
    </w:p>
    <w:p w14:paraId="2A7B0A42" w14:textId="77777777" w:rsidR="00BF3D29" w:rsidRPr="00565162" w:rsidRDefault="00BF3D29" w:rsidP="00BF3D29">
      <w:pPr>
        <w:bidi/>
        <w:jc w:val="both"/>
        <w:rPr>
          <w:rFonts w:ascii="Sakkal Majalla" w:hAnsi="Sakkal Majalla" w:cs="Sakkal Majalla"/>
          <w:color w:val="0D0D0D"/>
          <w:sz w:val="10"/>
          <w:szCs w:val="10"/>
          <w:rtl/>
          <w:lang w:bidi="ar-EG"/>
        </w:rPr>
      </w:pPr>
    </w:p>
    <w:p w14:paraId="566B915B" w14:textId="3CB2EF50" w:rsidR="00BF38A4" w:rsidRPr="00F54B54" w:rsidRDefault="0074490D" w:rsidP="0074490D">
      <w:pPr>
        <w:pStyle w:val="ListParagraph"/>
        <w:bidi/>
        <w:rPr>
          <w:rFonts w:ascii="Sakkal Majalla" w:hAnsi="Sakkal Majalla" w:cs="Sakkal Majalla"/>
          <w:color w:val="0D0D0D"/>
          <w:sz w:val="28"/>
          <w:szCs w:val="28"/>
          <w:lang w:bidi="ar-EG"/>
        </w:rPr>
      </w:pPr>
      <w:r w:rsidRPr="00F54B54">
        <w:rPr>
          <w:rFonts w:ascii="Sakkal Majalla" w:hAnsi="Sakkal Majalla" w:cs="Sakkal Majalla"/>
          <w:color w:val="0D0D0D"/>
          <w:sz w:val="28"/>
          <w:szCs w:val="28"/>
          <w:lang w:bidi="ar-EG"/>
        </w:rPr>
        <w:t xml:space="preserve">  </w:t>
      </w:r>
      <w:r w:rsidR="00BF38A4" w:rsidRPr="00F54B54">
        <w:rPr>
          <w:rFonts w:ascii="Sakkal Majalla" w:hAnsi="Sakkal Majalla" w:cs="Sakkal Majalla" w:hint="cs"/>
          <w:color w:val="0D0D0D"/>
          <w:sz w:val="28"/>
          <w:szCs w:val="28"/>
          <w:rtl/>
          <w:lang w:bidi="ar-EG"/>
        </w:rPr>
        <w:t>وتفضلوا بقبول فائق الإحترام والتقدير،،</w:t>
      </w:r>
    </w:p>
    <w:p w14:paraId="51036699" w14:textId="77777777" w:rsidR="00F54B54" w:rsidRPr="000B3C59" w:rsidRDefault="00F54B54" w:rsidP="00F54B54">
      <w:pPr>
        <w:bidi/>
        <w:rPr>
          <w:rFonts w:ascii="Sakkal Majalla" w:hAnsi="Sakkal Majalla" w:cs="Sakkal Majalla"/>
          <w:b/>
          <w:bCs/>
          <w:color w:val="0D0D0D"/>
          <w:sz w:val="28"/>
          <w:szCs w:val="28"/>
          <w:rtl/>
          <w:lang w:bidi="ar-EG"/>
        </w:rPr>
      </w:pPr>
      <w:r w:rsidRPr="000B3C59">
        <w:rPr>
          <w:rFonts w:ascii="Sakkal Majalla" w:hAnsi="Sakkal Majalla" w:cs="Sakkal Majalla" w:hint="cs"/>
          <w:b/>
          <w:bCs/>
          <w:color w:val="0D0D0D"/>
          <w:sz w:val="28"/>
          <w:szCs w:val="28"/>
          <w:rtl/>
          <w:lang w:bidi="ar-EG"/>
        </w:rPr>
        <w:t>الاسم:</w:t>
      </w:r>
    </w:p>
    <w:p w14:paraId="71EFE7EA" w14:textId="58A21B43" w:rsidR="0074490D" w:rsidRPr="000B3C59" w:rsidRDefault="00F54B54" w:rsidP="00F54B54">
      <w:pPr>
        <w:bidi/>
        <w:rPr>
          <w:rFonts w:ascii="Sakkal Majalla" w:hAnsi="Sakkal Majalla" w:cs="Sakkal Majalla"/>
          <w:b/>
          <w:bCs/>
          <w:color w:val="0D0D0D"/>
          <w:sz w:val="28"/>
          <w:szCs w:val="28"/>
          <w:rtl/>
          <w:lang w:bidi="ar-EG"/>
        </w:rPr>
      </w:pPr>
      <w:r w:rsidRPr="000B3C59">
        <w:rPr>
          <w:rFonts w:ascii="Sakkal Majalla" w:hAnsi="Sakkal Majalla" w:cs="Sakkal Majalla" w:hint="cs"/>
          <w:b/>
          <w:bCs/>
          <w:color w:val="0D0D0D"/>
          <w:sz w:val="28"/>
          <w:szCs w:val="28"/>
          <w:rtl/>
          <w:lang w:bidi="ar-EG"/>
        </w:rPr>
        <w:t>ا</w:t>
      </w:r>
      <w:r w:rsidR="0074490D" w:rsidRPr="000B3C59">
        <w:rPr>
          <w:rFonts w:ascii="Sakkal Majalla" w:hAnsi="Sakkal Majalla" w:cs="Sakkal Majalla" w:hint="cs"/>
          <w:b/>
          <w:bCs/>
          <w:color w:val="0D0D0D"/>
          <w:sz w:val="28"/>
          <w:szCs w:val="28"/>
          <w:rtl/>
          <w:lang w:bidi="ar-EG"/>
        </w:rPr>
        <w:t>لتوقيع</w:t>
      </w:r>
      <w:r w:rsidRPr="000B3C59">
        <w:rPr>
          <w:rFonts w:ascii="Sakkal Majalla" w:hAnsi="Sakkal Majalla" w:cs="Sakkal Majalla" w:hint="cs"/>
          <w:b/>
          <w:bCs/>
          <w:color w:val="0D0D0D"/>
          <w:sz w:val="28"/>
          <w:szCs w:val="28"/>
          <w:rtl/>
          <w:lang w:bidi="ar-EG"/>
        </w:rPr>
        <w:t>:</w:t>
      </w:r>
    </w:p>
    <w:p w14:paraId="77B42EEA" w14:textId="38A125C6" w:rsidR="00BF3D29" w:rsidRPr="000B3C59" w:rsidRDefault="00F54B54" w:rsidP="00565162">
      <w:pPr>
        <w:bidi/>
        <w:rPr>
          <w:rFonts w:asciiTheme="minorBidi" w:eastAsia="Times New Roman" w:hAnsiTheme="minorBidi" w:cs="Arial"/>
          <w:b/>
          <w:bCs/>
          <w:rtl/>
          <w:lang w:bidi="ar-QA"/>
        </w:rPr>
      </w:pPr>
      <w:r w:rsidRPr="000B3C59">
        <w:rPr>
          <w:rFonts w:ascii="Sakkal Majalla" w:hAnsi="Sakkal Majalla" w:cs="Sakkal Majalla" w:hint="cs"/>
          <w:b/>
          <w:bCs/>
          <w:color w:val="0D0D0D"/>
          <w:sz w:val="28"/>
          <w:szCs w:val="28"/>
          <w:rtl/>
          <w:lang w:bidi="ar-EG"/>
        </w:rPr>
        <w:t>التاريخ:</w:t>
      </w:r>
    </w:p>
    <w:p w14:paraId="544F79DE" w14:textId="1B993B71" w:rsidR="00D9285D" w:rsidRPr="00B86E47" w:rsidRDefault="00FD40E4" w:rsidP="00271694">
      <w:pPr>
        <w:bidi/>
        <w:ind w:left="4320" w:firstLine="720"/>
        <w:jc w:val="both"/>
        <w:rPr>
          <w:rFonts w:asciiTheme="minorBidi" w:hAnsiTheme="minorBidi" w:cstheme="minorBidi"/>
        </w:rPr>
      </w:pPr>
      <w:r>
        <w:rPr>
          <w:rFonts w:asciiTheme="minorBidi" w:hAnsiTheme="minorBidi" w:cstheme="minorBidi" w:hint="cs"/>
          <w:b/>
          <w:bCs/>
          <w:sz w:val="28"/>
          <w:szCs w:val="28"/>
          <w:rtl/>
        </w:rPr>
        <w:t xml:space="preserve">   </w:t>
      </w:r>
      <w:r w:rsidR="00B203D8" w:rsidRPr="00FD40E4">
        <w:rPr>
          <w:rFonts w:asciiTheme="minorBidi" w:hAnsiTheme="minorBidi" w:cstheme="minorBidi" w:hint="cs"/>
          <w:b/>
          <w:bCs/>
          <w:sz w:val="28"/>
          <w:szCs w:val="28"/>
          <w:rtl/>
        </w:rPr>
        <w:t xml:space="preserve"> </w:t>
      </w:r>
    </w:p>
    <w:sectPr w:rsidR="00D9285D" w:rsidRPr="00B86E47" w:rsidSect="00BF3D29">
      <w:headerReference w:type="default" r:id="rId7"/>
      <w:footerReference w:type="default" r:id="rId8"/>
      <w:pgSz w:w="11907" w:h="16839" w:code="9"/>
      <w:pgMar w:top="234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914E5" w14:textId="77777777" w:rsidR="00101655" w:rsidRDefault="00101655" w:rsidP="00B86E47">
      <w:r>
        <w:separator/>
      </w:r>
    </w:p>
  </w:endnote>
  <w:endnote w:type="continuationSeparator" w:id="0">
    <w:p w14:paraId="4286AB70" w14:textId="77777777" w:rsidR="00101655" w:rsidRDefault="00101655" w:rsidP="00B86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941DE" w14:textId="77777777" w:rsidR="003632CB" w:rsidRDefault="00792D13" w:rsidP="00356FB0">
    <w:pPr>
      <w:pStyle w:val="Footer"/>
      <w:tabs>
        <w:tab w:val="clear" w:pos="4680"/>
        <w:tab w:val="clear" w:pos="9360"/>
        <w:tab w:val="left" w:pos="388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E6A61" w14:textId="77777777" w:rsidR="00101655" w:rsidRDefault="00101655" w:rsidP="00B86E47">
      <w:r>
        <w:separator/>
      </w:r>
    </w:p>
  </w:footnote>
  <w:footnote w:type="continuationSeparator" w:id="0">
    <w:p w14:paraId="33A0F6BF" w14:textId="77777777" w:rsidR="00101655" w:rsidRDefault="00101655" w:rsidP="00B86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FAD37" w14:textId="77777777" w:rsidR="00D85B7F" w:rsidRDefault="00101655" w:rsidP="00D85B7F">
    <w:pPr>
      <w:pStyle w:val="Header"/>
      <w:bidi/>
      <w:ind w:left="-754"/>
      <w:rPr>
        <w:rtl/>
        <w:lang w:bidi="ar-Q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3760"/>
    <w:multiLevelType w:val="hybridMultilevel"/>
    <w:tmpl w:val="C67AEB36"/>
    <w:lvl w:ilvl="0" w:tplc="0AB6346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76440"/>
    <w:multiLevelType w:val="hybridMultilevel"/>
    <w:tmpl w:val="134EE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1D5E74"/>
    <w:multiLevelType w:val="hybridMultilevel"/>
    <w:tmpl w:val="834C6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9320C"/>
    <w:multiLevelType w:val="hybridMultilevel"/>
    <w:tmpl w:val="1F2C47E0"/>
    <w:lvl w:ilvl="0" w:tplc="353CAE38">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E5A19"/>
    <w:multiLevelType w:val="hybridMultilevel"/>
    <w:tmpl w:val="C67AEB36"/>
    <w:lvl w:ilvl="0" w:tplc="0AB6346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F1A7D"/>
    <w:multiLevelType w:val="hybridMultilevel"/>
    <w:tmpl w:val="B4105358"/>
    <w:lvl w:ilvl="0" w:tplc="B8229A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7D4F4B"/>
    <w:multiLevelType w:val="hybridMultilevel"/>
    <w:tmpl w:val="FD58D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E67BD6"/>
    <w:multiLevelType w:val="hybridMultilevel"/>
    <w:tmpl w:val="740EBA44"/>
    <w:lvl w:ilvl="0" w:tplc="30F2114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D9C7099"/>
    <w:multiLevelType w:val="hybridMultilevel"/>
    <w:tmpl w:val="E1FC0C6E"/>
    <w:lvl w:ilvl="0" w:tplc="F3D029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520D94"/>
    <w:multiLevelType w:val="hybridMultilevel"/>
    <w:tmpl w:val="FD58D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C2448F"/>
    <w:multiLevelType w:val="hybridMultilevel"/>
    <w:tmpl w:val="D6A87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1E4E89"/>
    <w:multiLevelType w:val="hybridMultilevel"/>
    <w:tmpl w:val="5E3EC3D2"/>
    <w:lvl w:ilvl="0" w:tplc="4B2C41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7961CF"/>
    <w:multiLevelType w:val="hybridMultilevel"/>
    <w:tmpl w:val="1ED40630"/>
    <w:lvl w:ilvl="0" w:tplc="6B54F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E7325C"/>
    <w:multiLevelType w:val="hybridMultilevel"/>
    <w:tmpl w:val="C276B982"/>
    <w:lvl w:ilvl="0" w:tplc="1554A7B8">
      <w:start w:val="3"/>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F30EFF"/>
    <w:multiLevelType w:val="hybridMultilevel"/>
    <w:tmpl w:val="E634E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3F4EB3"/>
    <w:multiLevelType w:val="hybridMultilevel"/>
    <w:tmpl w:val="7C3EBCF2"/>
    <w:lvl w:ilvl="0" w:tplc="DCC61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54422D"/>
    <w:multiLevelType w:val="hybridMultilevel"/>
    <w:tmpl w:val="C67AEB36"/>
    <w:lvl w:ilvl="0" w:tplc="0AB6346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B07736"/>
    <w:multiLevelType w:val="hybridMultilevel"/>
    <w:tmpl w:val="62C46844"/>
    <w:lvl w:ilvl="0" w:tplc="B8229A2E">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8" w15:restartNumberingAfterBreak="0">
    <w:nsid w:val="67434BA9"/>
    <w:multiLevelType w:val="hybridMultilevel"/>
    <w:tmpl w:val="ACE8D9E0"/>
    <w:lvl w:ilvl="0" w:tplc="B8229A2E">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9" w15:restartNumberingAfterBreak="0">
    <w:nsid w:val="68FD06EE"/>
    <w:multiLevelType w:val="hybridMultilevel"/>
    <w:tmpl w:val="5344C92C"/>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20" w15:restartNumberingAfterBreak="0">
    <w:nsid w:val="74616E32"/>
    <w:multiLevelType w:val="hybridMultilevel"/>
    <w:tmpl w:val="C2F25150"/>
    <w:lvl w:ilvl="0" w:tplc="AB72D6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406FD0"/>
    <w:multiLevelType w:val="hybridMultilevel"/>
    <w:tmpl w:val="C67AEB36"/>
    <w:lvl w:ilvl="0" w:tplc="0AB6346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0"/>
  </w:num>
  <w:num w:numId="3">
    <w:abstractNumId w:val="11"/>
  </w:num>
  <w:num w:numId="4">
    <w:abstractNumId w:val="8"/>
  </w:num>
  <w:num w:numId="5">
    <w:abstractNumId w:val="21"/>
  </w:num>
  <w:num w:numId="6">
    <w:abstractNumId w:val="15"/>
  </w:num>
  <w:num w:numId="7">
    <w:abstractNumId w:val="3"/>
  </w:num>
  <w:num w:numId="8">
    <w:abstractNumId w:val="7"/>
  </w:num>
  <w:num w:numId="9">
    <w:abstractNumId w:val="12"/>
  </w:num>
  <w:num w:numId="10">
    <w:abstractNumId w:val="4"/>
  </w:num>
  <w:num w:numId="11">
    <w:abstractNumId w:val="14"/>
  </w:num>
  <w:num w:numId="12">
    <w:abstractNumId w:val="1"/>
  </w:num>
  <w:num w:numId="13">
    <w:abstractNumId w:val="5"/>
  </w:num>
  <w:num w:numId="14">
    <w:abstractNumId w:val="17"/>
  </w:num>
  <w:num w:numId="15">
    <w:abstractNumId w:val="18"/>
  </w:num>
  <w:num w:numId="16">
    <w:abstractNumId w:val="10"/>
  </w:num>
  <w:num w:numId="17">
    <w:abstractNumId w:val="13"/>
  </w:num>
  <w:num w:numId="18">
    <w:abstractNumId w:val="16"/>
  </w:num>
  <w:num w:numId="19">
    <w:abstractNumId w:val="2"/>
  </w:num>
  <w:num w:numId="20">
    <w:abstractNumId w:val="6"/>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AD2"/>
    <w:rsid w:val="00001DB0"/>
    <w:rsid w:val="00002235"/>
    <w:rsid w:val="00055338"/>
    <w:rsid w:val="00062C73"/>
    <w:rsid w:val="000652D2"/>
    <w:rsid w:val="000740D7"/>
    <w:rsid w:val="0009491A"/>
    <w:rsid w:val="000A114F"/>
    <w:rsid w:val="000B2F7A"/>
    <w:rsid w:val="000B3C59"/>
    <w:rsid w:val="000B5FA1"/>
    <w:rsid w:val="000D0F6A"/>
    <w:rsid w:val="00101655"/>
    <w:rsid w:val="00101F9D"/>
    <w:rsid w:val="00131A6C"/>
    <w:rsid w:val="00131F9B"/>
    <w:rsid w:val="00132FBB"/>
    <w:rsid w:val="001678FB"/>
    <w:rsid w:val="00197D9F"/>
    <w:rsid w:val="001B49C7"/>
    <w:rsid w:val="002079AC"/>
    <w:rsid w:val="00223545"/>
    <w:rsid w:val="00226B34"/>
    <w:rsid w:val="00236E04"/>
    <w:rsid w:val="00241E0B"/>
    <w:rsid w:val="00242B05"/>
    <w:rsid w:val="00256C93"/>
    <w:rsid w:val="002604DE"/>
    <w:rsid w:val="00271694"/>
    <w:rsid w:val="002725B3"/>
    <w:rsid w:val="00274C32"/>
    <w:rsid w:val="002846B0"/>
    <w:rsid w:val="002B1FCD"/>
    <w:rsid w:val="002B656C"/>
    <w:rsid w:val="002C1FDE"/>
    <w:rsid w:val="00305972"/>
    <w:rsid w:val="0031310F"/>
    <w:rsid w:val="00331D19"/>
    <w:rsid w:val="0034026B"/>
    <w:rsid w:val="003445A1"/>
    <w:rsid w:val="00364486"/>
    <w:rsid w:val="003670D9"/>
    <w:rsid w:val="00381420"/>
    <w:rsid w:val="00383F3C"/>
    <w:rsid w:val="003A6308"/>
    <w:rsid w:val="003D06EB"/>
    <w:rsid w:val="003F2B30"/>
    <w:rsid w:val="0041431E"/>
    <w:rsid w:val="00444AD2"/>
    <w:rsid w:val="004500EA"/>
    <w:rsid w:val="0047630B"/>
    <w:rsid w:val="00495C2B"/>
    <w:rsid w:val="00497872"/>
    <w:rsid w:val="004A1FE3"/>
    <w:rsid w:val="004B7C3E"/>
    <w:rsid w:val="004C043A"/>
    <w:rsid w:val="004C285E"/>
    <w:rsid w:val="004C58A7"/>
    <w:rsid w:val="004D1FAE"/>
    <w:rsid w:val="004D7CE1"/>
    <w:rsid w:val="004E0820"/>
    <w:rsid w:val="00517369"/>
    <w:rsid w:val="005406E8"/>
    <w:rsid w:val="00565162"/>
    <w:rsid w:val="00580F7F"/>
    <w:rsid w:val="005925AB"/>
    <w:rsid w:val="005A03C0"/>
    <w:rsid w:val="005B1EA3"/>
    <w:rsid w:val="005B77A3"/>
    <w:rsid w:val="005D2749"/>
    <w:rsid w:val="005E1565"/>
    <w:rsid w:val="00603960"/>
    <w:rsid w:val="00611FE7"/>
    <w:rsid w:val="00624906"/>
    <w:rsid w:val="00624F96"/>
    <w:rsid w:val="0066490B"/>
    <w:rsid w:val="0066637A"/>
    <w:rsid w:val="006704B2"/>
    <w:rsid w:val="00672272"/>
    <w:rsid w:val="00680093"/>
    <w:rsid w:val="006B0CDF"/>
    <w:rsid w:val="006B1AC0"/>
    <w:rsid w:val="006B56D8"/>
    <w:rsid w:val="006E323F"/>
    <w:rsid w:val="00711B04"/>
    <w:rsid w:val="00721E36"/>
    <w:rsid w:val="0073358B"/>
    <w:rsid w:val="0074490D"/>
    <w:rsid w:val="00761098"/>
    <w:rsid w:val="0076220E"/>
    <w:rsid w:val="00792A28"/>
    <w:rsid w:val="00792D13"/>
    <w:rsid w:val="007937AE"/>
    <w:rsid w:val="00796308"/>
    <w:rsid w:val="00796494"/>
    <w:rsid w:val="007B0E1F"/>
    <w:rsid w:val="007C721B"/>
    <w:rsid w:val="007D0ED1"/>
    <w:rsid w:val="007D29B9"/>
    <w:rsid w:val="007D3DB4"/>
    <w:rsid w:val="007D7BCD"/>
    <w:rsid w:val="007E0F10"/>
    <w:rsid w:val="007E15DA"/>
    <w:rsid w:val="007E4F47"/>
    <w:rsid w:val="007F0EB0"/>
    <w:rsid w:val="00800C6C"/>
    <w:rsid w:val="008208FF"/>
    <w:rsid w:val="00841BCC"/>
    <w:rsid w:val="008429E1"/>
    <w:rsid w:val="008611D2"/>
    <w:rsid w:val="008727A6"/>
    <w:rsid w:val="008A510A"/>
    <w:rsid w:val="008B3FDE"/>
    <w:rsid w:val="008B6333"/>
    <w:rsid w:val="00941E2D"/>
    <w:rsid w:val="009527CA"/>
    <w:rsid w:val="00983801"/>
    <w:rsid w:val="00991977"/>
    <w:rsid w:val="0099308A"/>
    <w:rsid w:val="009A12E8"/>
    <w:rsid w:val="009A1913"/>
    <w:rsid w:val="009B0AC2"/>
    <w:rsid w:val="009C2BA5"/>
    <w:rsid w:val="009D32E1"/>
    <w:rsid w:val="009D330A"/>
    <w:rsid w:val="009E0A0F"/>
    <w:rsid w:val="009E4020"/>
    <w:rsid w:val="00A17264"/>
    <w:rsid w:val="00A179C3"/>
    <w:rsid w:val="00A223B0"/>
    <w:rsid w:val="00A31033"/>
    <w:rsid w:val="00A43869"/>
    <w:rsid w:val="00A46D32"/>
    <w:rsid w:val="00A67361"/>
    <w:rsid w:val="00A73B68"/>
    <w:rsid w:val="00AA1E21"/>
    <w:rsid w:val="00AA5140"/>
    <w:rsid w:val="00AB1909"/>
    <w:rsid w:val="00AC098E"/>
    <w:rsid w:val="00AC4D86"/>
    <w:rsid w:val="00AD064D"/>
    <w:rsid w:val="00AD1278"/>
    <w:rsid w:val="00AD5D7C"/>
    <w:rsid w:val="00AE6EB3"/>
    <w:rsid w:val="00AE72CA"/>
    <w:rsid w:val="00B04A94"/>
    <w:rsid w:val="00B06EC2"/>
    <w:rsid w:val="00B101D4"/>
    <w:rsid w:val="00B11E88"/>
    <w:rsid w:val="00B1774E"/>
    <w:rsid w:val="00B203D8"/>
    <w:rsid w:val="00B44E0B"/>
    <w:rsid w:val="00B478F1"/>
    <w:rsid w:val="00B77D73"/>
    <w:rsid w:val="00B86482"/>
    <w:rsid w:val="00B86E47"/>
    <w:rsid w:val="00B973FF"/>
    <w:rsid w:val="00BA2E59"/>
    <w:rsid w:val="00BB78B2"/>
    <w:rsid w:val="00BC71A8"/>
    <w:rsid w:val="00BD4302"/>
    <w:rsid w:val="00BE03C5"/>
    <w:rsid w:val="00BF38A4"/>
    <w:rsid w:val="00BF3D29"/>
    <w:rsid w:val="00C12471"/>
    <w:rsid w:val="00C172AA"/>
    <w:rsid w:val="00C33325"/>
    <w:rsid w:val="00C33C6B"/>
    <w:rsid w:val="00C43957"/>
    <w:rsid w:val="00C5207E"/>
    <w:rsid w:val="00C61D35"/>
    <w:rsid w:val="00C66C7B"/>
    <w:rsid w:val="00C94775"/>
    <w:rsid w:val="00CD15D3"/>
    <w:rsid w:val="00CD3776"/>
    <w:rsid w:val="00CD38F8"/>
    <w:rsid w:val="00CF220A"/>
    <w:rsid w:val="00CF23F7"/>
    <w:rsid w:val="00D21C1C"/>
    <w:rsid w:val="00D6491B"/>
    <w:rsid w:val="00D64A03"/>
    <w:rsid w:val="00D65BC8"/>
    <w:rsid w:val="00D87C27"/>
    <w:rsid w:val="00D9285D"/>
    <w:rsid w:val="00DA64DA"/>
    <w:rsid w:val="00DC515D"/>
    <w:rsid w:val="00DD4450"/>
    <w:rsid w:val="00DD7581"/>
    <w:rsid w:val="00DE5129"/>
    <w:rsid w:val="00DE7815"/>
    <w:rsid w:val="00DF7800"/>
    <w:rsid w:val="00E00880"/>
    <w:rsid w:val="00E05314"/>
    <w:rsid w:val="00E25C0B"/>
    <w:rsid w:val="00E2637A"/>
    <w:rsid w:val="00E35379"/>
    <w:rsid w:val="00E42077"/>
    <w:rsid w:val="00E6092E"/>
    <w:rsid w:val="00E8079E"/>
    <w:rsid w:val="00E869BC"/>
    <w:rsid w:val="00E96AAC"/>
    <w:rsid w:val="00EB1190"/>
    <w:rsid w:val="00EF7943"/>
    <w:rsid w:val="00F07E5C"/>
    <w:rsid w:val="00F170E6"/>
    <w:rsid w:val="00F240E3"/>
    <w:rsid w:val="00F377BF"/>
    <w:rsid w:val="00F4544D"/>
    <w:rsid w:val="00F54B54"/>
    <w:rsid w:val="00F604AD"/>
    <w:rsid w:val="00FB78C4"/>
    <w:rsid w:val="00FC0306"/>
    <w:rsid w:val="00FD40E4"/>
    <w:rsid w:val="00FE6133"/>
    <w:rsid w:val="00FE73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574BF"/>
  <w15:docId w15:val="{5F1BA0AD-76D9-496D-8C85-7AA55538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537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AD2"/>
    <w:pPr>
      <w:ind w:left="720"/>
      <w:contextualSpacing/>
    </w:pPr>
  </w:style>
  <w:style w:type="paragraph" w:styleId="Header">
    <w:name w:val="header"/>
    <w:basedOn w:val="Normal"/>
    <w:link w:val="HeaderChar"/>
    <w:uiPriority w:val="99"/>
    <w:unhideWhenUsed/>
    <w:rsid w:val="00B86E47"/>
    <w:pPr>
      <w:tabs>
        <w:tab w:val="center" w:pos="4680"/>
        <w:tab w:val="right" w:pos="9360"/>
      </w:tabs>
    </w:pPr>
  </w:style>
  <w:style w:type="character" w:customStyle="1" w:styleId="HeaderChar">
    <w:name w:val="Header Char"/>
    <w:basedOn w:val="DefaultParagraphFont"/>
    <w:link w:val="Header"/>
    <w:uiPriority w:val="99"/>
    <w:rsid w:val="00B86E47"/>
    <w:rPr>
      <w:rFonts w:ascii="Times New Roman" w:hAnsi="Times New Roman" w:cs="Times New Roman"/>
      <w:sz w:val="24"/>
      <w:szCs w:val="24"/>
    </w:rPr>
  </w:style>
  <w:style w:type="paragraph" w:styleId="Footer">
    <w:name w:val="footer"/>
    <w:basedOn w:val="Normal"/>
    <w:link w:val="FooterChar"/>
    <w:uiPriority w:val="99"/>
    <w:unhideWhenUsed/>
    <w:rsid w:val="00B86E47"/>
    <w:pPr>
      <w:tabs>
        <w:tab w:val="center" w:pos="4680"/>
        <w:tab w:val="right" w:pos="9360"/>
      </w:tabs>
    </w:pPr>
  </w:style>
  <w:style w:type="character" w:customStyle="1" w:styleId="FooterChar">
    <w:name w:val="Footer Char"/>
    <w:basedOn w:val="DefaultParagraphFont"/>
    <w:link w:val="Footer"/>
    <w:uiPriority w:val="99"/>
    <w:rsid w:val="00B86E47"/>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86E47"/>
    <w:rPr>
      <w:rFonts w:ascii="Tahoma" w:hAnsi="Tahoma" w:cs="Tahoma"/>
      <w:sz w:val="16"/>
      <w:szCs w:val="16"/>
    </w:rPr>
  </w:style>
  <w:style w:type="character" w:customStyle="1" w:styleId="BalloonTextChar">
    <w:name w:val="Balloon Text Char"/>
    <w:basedOn w:val="DefaultParagraphFont"/>
    <w:link w:val="BalloonText"/>
    <w:uiPriority w:val="99"/>
    <w:semiHidden/>
    <w:rsid w:val="00B86E47"/>
    <w:rPr>
      <w:rFonts w:ascii="Tahoma" w:hAnsi="Tahoma" w:cs="Tahoma"/>
      <w:sz w:val="16"/>
      <w:szCs w:val="16"/>
    </w:rPr>
  </w:style>
  <w:style w:type="character" w:styleId="Hyperlink">
    <w:name w:val="Hyperlink"/>
    <w:basedOn w:val="DefaultParagraphFont"/>
    <w:uiPriority w:val="99"/>
    <w:unhideWhenUsed/>
    <w:rsid w:val="00DD4450"/>
    <w:rPr>
      <w:color w:val="0000FF" w:themeColor="hyperlink"/>
      <w:u w:val="single"/>
    </w:rPr>
  </w:style>
  <w:style w:type="table" w:styleId="TableGrid">
    <w:name w:val="Table Grid"/>
    <w:basedOn w:val="TableNormal"/>
    <w:uiPriority w:val="59"/>
    <w:rsid w:val="00A67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7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Dehn</dc:creator>
  <cp:lastModifiedBy>Sanaa Daakour</cp:lastModifiedBy>
  <cp:revision>9</cp:revision>
  <cp:lastPrinted>2021-04-05T08:16:00Z</cp:lastPrinted>
  <dcterms:created xsi:type="dcterms:W3CDTF">2022-03-13T11:05:00Z</dcterms:created>
  <dcterms:modified xsi:type="dcterms:W3CDTF">2022-03-20T07:25:00Z</dcterms:modified>
</cp:coreProperties>
</file>